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26" w:rsidRDefault="008A4226" w:rsidP="008A4226">
      <w:pPr>
        <w:shd w:val="clear" w:color="auto" w:fill="FFFFFF"/>
        <w:spacing w:after="0" w:line="240" w:lineRule="auto"/>
        <w:ind w:left="3540"/>
        <w:jc w:val="both"/>
        <w:textAlignment w:val="baseline"/>
        <w:rPr>
          <w:rFonts w:ascii="inherit" w:eastAsia="Times New Roman" w:hAnsi="inherit" w:cs="Arial"/>
          <w:color w:val="1B1B1B"/>
          <w:sz w:val="23"/>
          <w:szCs w:val="23"/>
          <w:lang w:eastAsia="pl-PL"/>
        </w:rPr>
      </w:pPr>
      <w:r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Załącznik nr </w:t>
      </w:r>
      <w:r w:rsidR="006F5D8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………</w:t>
      </w:r>
      <w:r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 do umowy </w:t>
      </w:r>
      <w:bookmarkStart w:id="0" w:name="_Hlk93937426"/>
      <w:r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w sprawie świadczenia usług </w:t>
      </w:r>
      <w:r w:rsidR="006F5D8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……………</w:t>
      </w:r>
      <w:bookmarkStart w:id="1" w:name="_GoBack"/>
      <w:bookmarkEnd w:id="1"/>
      <w:r w:rsidR="006F5D8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……….</w:t>
      </w:r>
      <w:r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 </w:t>
      </w:r>
      <w:r w:rsidR="006F5D8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z dnia …………….. </w:t>
      </w:r>
      <w:r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202</w:t>
      </w:r>
      <w:r w:rsidR="004809AD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…</w:t>
      </w:r>
      <w:r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 roku</w:t>
      </w:r>
    </w:p>
    <w:p w:rsidR="008A4226" w:rsidRDefault="008A4226" w:rsidP="008A422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3"/>
          <w:szCs w:val="23"/>
          <w:lang w:eastAsia="pl-PL"/>
        </w:rPr>
      </w:pPr>
    </w:p>
    <w:p w:rsidR="008A4226" w:rsidRPr="008A4226" w:rsidRDefault="008A4226" w:rsidP="008A422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3"/>
          <w:szCs w:val="23"/>
          <w:lang w:eastAsia="pl-PL"/>
        </w:rPr>
      </w:pPr>
    </w:p>
    <w:bookmarkEnd w:id="0"/>
    <w:p w:rsidR="00C67D3A" w:rsidRPr="008A4226" w:rsidRDefault="00C67D3A" w:rsidP="008A422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color w:val="1B1B1B"/>
          <w:sz w:val="23"/>
          <w:szCs w:val="23"/>
          <w:lang w:eastAsia="pl-PL"/>
        </w:rPr>
      </w:pPr>
      <w:r w:rsidRPr="008A4226">
        <w:rPr>
          <w:rFonts w:ascii="inherit" w:eastAsia="Times New Roman" w:hAnsi="inherit" w:cs="Arial"/>
          <w:b/>
          <w:color w:val="1B1B1B"/>
          <w:sz w:val="23"/>
          <w:szCs w:val="23"/>
          <w:lang w:eastAsia="pl-PL"/>
        </w:rPr>
        <w:t>Klauzula informacyjna dotycząca przetwarzania danych osobowych</w:t>
      </w:r>
    </w:p>
    <w:p w:rsidR="008A4226" w:rsidRPr="008A4226" w:rsidRDefault="008A4226" w:rsidP="008A422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1B1B1B"/>
          <w:sz w:val="23"/>
          <w:szCs w:val="23"/>
          <w:lang w:eastAsia="pl-PL"/>
        </w:rPr>
      </w:pPr>
    </w:p>
    <w:p w:rsidR="00C67D3A" w:rsidRPr="00C67D3A" w:rsidRDefault="00C67D3A" w:rsidP="00EB209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Zgodnie z </w:t>
      </w:r>
      <w:r w:rsidRPr="00C67D3A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art. 13 ust. 1 i 2 </w:t>
      </w: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Rozporządzenia Parlamentu Europejskiego i Rady (UE) 2016/679z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 zwanego dalej </w:t>
      </w:r>
      <w:r w:rsidRPr="00C67D3A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RODO</w:t>
      </w: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), uprzejmie informujemy że:</w:t>
      </w:r>
    </w:p>
    <w:p w:rsidR="00C67D3A" w:rsidRPr="008A4226" w:rsidRDefault="006F2728" w:rsidP="008A422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A4226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A</w:t>
      </w:r>
      <w:r w:rsidR="00C67D3A" w:rsidRPr="008A4226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dministratorem</w:t>
      </w:r>
      <w:r w:rsidR="00C67D3A"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 </w:t>
      </w:r>
      <w:r w:rsidR="00C67D3A" w:rsidRPr="008A4226">
        <w:rPr>
          <w:rFonts w:ascii="inherit" w:eastAsia="Times New Roman" w:hAnsi="inherit" w:cs="Arial"/>
          <w:color w:val="000000" w:themeColor="text1"/>
          <w:sz w:val="23"/>
          <w:szCs w:val="23"/>
          <w:lang w:eastAsia="pl-PL"/>
        </w:rPr>
        <w:t>Pani/Pana danych osobowych</w:t>
      </w:r>
      <w:r w:rsidR="00FC319C" w:rsidRPr="008A4226">
        <w:rPr>
          <w:rFonts w:ascii="inherit" w:eastAsia="Times New Roman" w:hAnsi="inherit" w:cs="Arial"/>
          <w:color w:val="000000" w:themeColor="text1"/>
          <w:sz w:val="23"/>
          <w:szCs w:val="23"/>
          <w:lang w:eastAsia="pl-PL"/>
        </w:rPr>
        <w:t xml:space="preserve"> </w:t>
      </w:r>
      <w:r w:rsidR="00C67D3A" w:rsidRPr="008A4226">
        <w:rPr>
          <w:rFonts w:ascii="inherit" w:eastAsia="Times New Roman" w:hAnsi="inherit" w:cs="Arial"/>
          <w:color w:val="000000" w:themeColor="text1"/>
          <w:sz w:val="23"/>
          <w:szCs w:val="23"/>
          <w:lang w:eastAsia="pl-PL"/>
        </w:rPr>
        <w:t>jest </w:t>
      </w:r>
      <w:r w:rsidR="00C67D3A" w:rsidRPr="008A4226">
        <w:rPr>
          <w:rFonts w:ascii="inherit" w:eastAsia="Times New Roman" w:hAnsi="inherit" w:cs="Arial"/>
          <w:bCs/>
          <w:color w:val="000000" w:themeColor="text1"/>
          <w:sz w:val="23"/>
          <w:szCs w:val="23"/>
          <w:lang w:eastAsia="pl-PL"/>
        </w:rPr>
        <w:t xml:space="preserve">Instytut Geografii </w:t>
      </w:r>
      <w:r w:rsidR="00C67D3A" w:rsidRPr="008A4226">
        <w:rPr>
          <w:rFonts w:ascii="inherit" w:eastAsia="Times New Roman" w:hAnsi="inherit" w:cs="Arial"/>
          <w:bCs/>
          <w:color w:val="000000" w:themeColor="text1"/>
          <w:sz w:val="23"/>
          <w:szCs w:val="23"/>
          <w:lang w:eastAsia="pl-PL"/>
        </w:rPr>
        <w:br/>
        <w:t>i Przestrzennego Zagospodarowania PAN ul. Twarda 51/55</w:t>
      </w:r>
      <w:r w:rsidR="00C67D3A" w:rsidRPr="008A4226">
        <w:rPr>
          <w:rFonts w:ascii="inherit" w:eastAsia="Times New Roman" w:hAnsi="inherit" w:cs="Arial"/>
          <w:color w:val="000000" w:themeColor="text1"/>
          <w:sz w:val="23"/>
          <w:szCs w:val="23"/>
          <w:lang w:eastAsia="pl-PL"/>
        </w:rPr>
        <w:t xml:space="preserve">, 00-818 Warszawa reprezentowany przez zastępcę Dyrektora IGiPZ PAN,  </w:t>
      </w:r>
      <w:r w:rsidR="00C67D3A" w:rsidRPr="008A422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tel. 22 697-88-41, faks 22 620-62-21</w:t>
      </w:r>
      <w:r w:rsidRPr="008A4226">
        <w:rPr>
          <w:rFonts w:ascii="inherit" w:eastAsia="Times New Roman" w:hAnsi="inherit" w:cs="Arial"/>
          <w:color w:val="000000" w:themeColor="text1"/>
          <w:sz w:val="23"/>
          <w:szCs w:val="23"/>
          <w:lang w:eastAsia="pl-PL"/>
        </w:rPr>
        <w:t>;</w:t>
      </w:r>
    </w:p>
    <w:p w:rsidR="00C67D3A" w:rsidRPr="006F2728" w:rsidRDefault="006F2728" w:rsidP="008A422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W</w:t>
      </w:r>
      <w:r w:rsidR="00C67D3A" w:rsidRPr="006F2728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 sprawach związanych z Pani/Pana danymi </w:t>
      </w:r>
      <w:r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osobowymi </w:t>
      </w:r>
      <w:r w:rsidR="00C67D3A" w:rsidRPr="006F2728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proszę kontaktować się z </w:t>
      </w:r>
      <w:r w:rsidR="00C67D3A" w:rsidRPr="006F2728">
        <w:rPr>
          <w:rFonts w:ascii="inherit" w:eastAsia="Times New Roman" w:hAnsi="inherit" w:cs="Arial"/>
          <w:bCs/>
          <w:color w:val="1B1B1B"/>
          <w:sz w:val="23"/>
          <w:szCs w:val="23"/>
          <w:lang w:eastAsia="pl-PL"/>
        </w:rPr>
        <w:t>Inspektorem Ochrony Danych,</w:t>
      </w:r>
      <w:r w:rsidR="00C67D3A" w:rsidRPr="006F2728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 kontakt pisemny za pomocą poczty tradycyjnej na adres 00-818 Warszawa</w:t>
      </w:r>
      <w:r w:rsidR="00C67D3A" w:rsidRPr="006F2728">
        <w:rPr>
          <w:rFonts w:ascii="inherit" w:eastAsia="Times New Roman" w:hAnsi="inherit" w:cs="Arial"/>
          <w:bCs/>
          <w:color w:val="1B1B1B"/>
          <w:sz w:val="23"/>
          <w:szCs w:val="23"/>
          <w:lang w:eastAsia="pl-PL"/>
        </w:rPr>
        <w:t xml:space="preserve"> ul. Twarda 51/55</w:t>
      </w:r>
      <w:r w:rsidR="00C67D3A" w:rsidRPr="006F2728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, pocztą elektroniczną na adres mail: </w:t>
      </w:r>
      <w:hyperlink r:id="rId5" w:history="1">
        <w:r w:rsidR="00C67D3A" w:rsidRPr="006F2728">
          <w:rPr>
            <w:rStyle w:val="Hipercze"/>
            <w:rFonts w:ascii="inherit" w:eastAsia="Times New Roman" w:hAnsi="inherit" w:cs="Arial"/>
            <w:sz w:val="23"/>
            <w:szCs w:val="23"/>
            <w:lang w:eastAsia="pl-PL"/>
          </w:rPr>
          <w:t>iodo@twarda.pan.pl</w:t>
        </w:r>
      </w:hyperlink>
      <w:r w:rsidR="00C67D3A" w:rsidRPr="006F2728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, </w:t>
      </w:r>
      <w:r w:rsidR="00C67D3A" w:rsidRPr="006F2728">
        <w:rPr>
          <w:rFonts w:ascii="Arial" w:hAnsi="Arial" w:cs="Arial"/>
          <w:color w:val="444444"/>
          <w:sz w:val="21"/>
          <w:szCs w:val="21"/>
          <w:shd w:val="clear" w:color="auto" w:fill="FFFFFF"/>
        </w:rPr>
        <w:t>tel. 22 697-88-41, faks 22 620-62-21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;</w:t>
      </w:r>
      <w:r w:rsidR="00C67D3A" w:rsidRPr="006F2728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 </w:t>
      </w:r>
    </w:p>
    <w:p w:rsidR="00C67D3A" w:rsidRPr="00C67D3A" w:rsidRDefault="007D767E" w:rsidP="008A422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W</w:t>
      </w:r>
      <w:r w:rsidR="00C67D3A"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 odniesieniu do Pani/Pana danych osobowych decyzje nie będą podejmowane </w:t>
      </w:r>
      <w:r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br/>
      </w:r>
      <w:r w:rsidR="00C67D3A"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w sposób zautomatyzowany, stosownie do </w:t>
      </w:r>
      <w:r w:rsidR="00C67D3A" w:rsidRPr="00C67D3A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art. 22 RODO</w:t>
      </w:r>
      <w:r w:rsidR="00C67D3A"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;</w:t>
      </w:r>
    </w:p>
    <w:p w:rsidR="00C67D3A" w:rsidRPr="00C67D3A" w:rsidRDefault="007D767E" w:rsidP="008A422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P</w:t>
      </w:r>
      <w:r w:rsidR="00C67D3A"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osiada Pani/Pan:</w:t>
      </w:r>
    </w:p>
    <w:p w:rsidR="00C67D3A" w:rsidRPr="00C67D3A" w:rsidRDefault="00C67D3A" w:rsidP="006F2728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na podstawie </w:t>
      </w:r>
      <w:r w:rsidRPr="00C67D3A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art. 15 RODO</w:t>
      </w: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 prawo dostępu do danych osobowych Pani/Pana dotyczących;</w:t>
      </w:r>
    </w:p>
    <w:p w:rsidR="00C67D3A" w:rsidRPr="00C67D3A" w:rsidRDefault="00C67D3A" w:rsidP="006F2728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na podstawie </w:t>
      </w:r>
      <w:r w:rsidRPr="00C67D3A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art. 16 RODO</w:t>
      </w: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 prawo do sprostowania lub uzupełnienia Pani/Pana danych osobowych</w:t>
      </w:r>
      <w:r w:rsidR="009960DB">
        <w:rPr>
          <w:rFonts w:ascii="Cambria" w:eastAsia="Times New Roman" w:hAnsi="Cambria" w:cs="Arial"/>
          <w:color w:val="1B1B1B"/>
          <w:sz w:val="23"/>
          <w:szCs w:val="23"/>
          <w:lang w:eastAsia="pl-PL"/>
        </w:rPr>
        <w:t>*</w:t>
      </w: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C67D3A" w:rsidRPr="00C67D3A" w:rsidRDefault="00C67D3A" w:rsidP="006F2728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na podstawie </w:t>
      </w:r>
      <w:r w:rsidRPr="00C67D3A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art. 18 RODO</w:t>
      </w: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 prawo żądania od administratora ograniczenia przetwarzania danych osobowych z zastrzeżeniem przypadków, o których mowa w </w:t>
      </w:r>
      <w:r w:rsidRPr="00C67D3A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art. 18 ust. 2 RODO</w:t>
      </w:r>
      <w:r w:rsidR="009960DB">
        <w:rPr>
          <w:rFonts w:ascii="Cambria" w:eastAsia="Times New Roman" w:hAnsi="Cambria" w:cs="Arial"/>
          <w:b/>
          <w:bCs/>
          <w:color w:val="1B1B1B"/>
          <w:sz w:val="23"/>
          <w:szCs w:val="23"/>
          <w:lang w:eastAsia="pl-PL"/>
        </w:rPr>
        <w:t>**</w:t>
      </w: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C67D3A" w:rsidRPr="00C67D3A" w:rsidRDefault="00C67D3A" w:rsidP="006F2728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prawo do wniesienia skargi do </w:t>
      </w:r>
      <w:r w:rsidRPr="00C67D3A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Prezesa Urzędu Ochrony Danych Osobowych</w:t>
      </w: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, gdy uzna Pani/Pan, że przetwarzanie danych osobowych Pani/Pana dotyczących narusza przepisy </w:t>
      </w:r>
      <w:r w:rsidRPr="00C67D3A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RODO</w:t>
      </w: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; </w:t>
      </w:r>
    </w:p>
    <w:p w:rsidR="00C67D3A" w:rsidRPr="00C67D3A" w:rsidRDefault="009960DB" w:rsidP="006F2728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N</w:t>
      </w:r>
      <w:r w:rsidR="00C67D3A"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ie przysługuje Pani/Panu:</w:t>
      </w:r>
    </w:p>
    <w:p w:rsidR="00C67D3A" w:rsidRPr="00C67D3A" w:rsidRDefault="00C67D3A" w:rsidP="006F2728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w związku z </w:t>
      </w:r>
      <w:r w:rsidRPr="00C67D3A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art. 17 ust. 3 lit. b, d lub e RODO</w:t>
      </w: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 prawo do usunięcia danych osobowych;</w:t>
      </w:r>
    </w:p>
    <w:p w:rsidR="00C67D3A" w:rsidRPr="00C67D3A" w:rsidRDefault="00C67D3A" w:rsidP="006F2728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prawo do przenoszenia danych osobowych, o którym mowa w art. 20 RODO;</w:t>
      </w:r>
    </w:p>
    <w:p w:rsidR="00C67D3A" w:rsidRPr="00C67D3A" w:rsidRDefault="00C67D3A" w:rsidP="006F2728">
      <w:pPr>
        <w:numPr>
          <w:ilvl w:val="0"/>
          <w:numId w:val="5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na podstawie </w:t>
      </w:r>
      <w:r w:rsidRPr="00C67D3A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art. 21 RODO</w:t>
      </w: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 prawo sprzeciwu, wobec przetwarzania danych osobowych,</w:t>
      </w:r>
      <w:r w:rsidR="00BF15C7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 </w:t>
      </w: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gdyż podstawą prawną przetwarzania Pani/Pana danych osobowych jest </w:t>
      </w:r>
      <w:r w:rsidRPr="00C67D3A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art. 6 ust. 1 lit. c RODO</w:t>
      </w:r>
      <w:r w:rsidRPr="00C67D3A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;</w:t>
      </w:r>
    </w:p>
    <w:p w:rsidR="00C67D3A" w:rsidRPr="008A4226" w:rsidRDefault="00C67D3A" w:rsidP="008A422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Jednocześnie </w:t>
      </w:r>
      <w:r w:rsidRPr="008A4226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Zamawiający</w:t>
      </w:r>
      <w:r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 przypomina o ciążącym na Pani/Panu </w:t>
      </w:r>
      <w:r w:rsidRPr="008A4226">
        <w:rPr>
          <w:rFonts w:ascii="inherit" w:eastAsia="Times New Roman" w:hAnsi="inherit" w:cs="Arial"/>
          <w:color w:val="1B1B1B"/>
          <w:sz w:val="23"/>
          <w:szCs w:val="23"/>
          <w:u w:val="single"/>
          <w:lang w:eastAsia="pl-PL"/>
        </w:rPr>
        <w:t>obowiązku informacyjnym wynikającym z art. 14 RODO względem osób fizycznych,</w:t>
      </w:r>
      <w:r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 których dane przekazane zostaną </w:t>
      </w:r>
      <w:r w:rsidR="009960DB"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 </w:t>
      </w:r>
      <w:r w:rsidRPr="008A4226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Zamawiającemu</w:t>
      </w:r>
      <w:r w:rsidR="00A97073" w:rsidRPr="008A4226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 xml:space="preserve"> </w:t>
      </w:r>
      <w:r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 w</w:t>
      </w:r>
      <w:r w:rsidR="009960DB"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 </w:t>
      </w:r>
      <w:r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związku z prowadzonym postępowaniem </w:t>
      </w:r>
      <w:r w:rsidR="009960DB"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br/>
      </w:r>
      <w:r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i</w:t>
      </w:r>
      <w:r w:rsidR="009960DB"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 </w:t>
      </w:r>
      <w:r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które </w:t>
      </w:r>
      <w:r w:rsidRPr="008A4226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Zamawiający</w:t>
      </w:r>
      <w:r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 pośrednio pozyska</w:t>
      </w:r>
      <w:r w:rsidR="009960DB"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 </w:t>
      </w:r>
      <w:r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od wykonawcy biorącego udział w postępowaniu, </w:t>
      </w:r>
      <w:r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lastRenderedPageBreak/>
        <w:t>chyba że ma zastosowanie co najmniej jedno</w:t>
      </w:r>
      <w:r w:rsidR="009960DB"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 </w:t>
      </w:r>
      <w:r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 xml:space="preserve">z </w:t>
      </w:r>
      <w:r w:rsidR="009960DB"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włączeń</w:t>
      </w:r>
      <w:r w:rsidRPr="008A4226">
        <w:rPr>
          <w:rFonts w:ascii="inherit" w:eastAsia="Times New Roman" w:hAnsi="inherit" w:cs="Arial"/>
          <w:color w:val="1B1B1B"/>
          <w:sz w:val="23"/>
          <w:szCs w:val="23"/>
          <w:lang w:eastAsia="pl-PL"/>
        </w:rPr>
        <w:t>, o których mowa w </w:t>
      </w:r>
      <w:r w:rsidRPr="008A4226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art. 14 ust. 5 RODO.</w:t>
      </w:r>
    </w:p>
    <w:p w:rsidR="00C67D3A" w:rsidRPr="00C67D3A" w:rsidRDefault="00C67D3A" w:rsidP="006F2728">
      <w:pPr>
        <w:shd w:val="clear" w:color="auto" w:fill="FFFFFF"/>
        <w:spacing w:after="240" w:line="240" w:lineRule="auto"/>
        <w:ind w:right="3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C67D3A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:rsidR="009960DB" w:rsidRPr="009960DB" w:rsidRDefault="009960DB" w:rsidP="009960DB">
      <w:pPr>
        <w:pStyle w:val="NormalnyWeb"/>
        <w:shd w:val="clear" w:color="auto" w:fill="FFFFFF"/>
        <w:spacing w:before="96" w:beforeAutospacing="0" w:after="240" w:afterAutospacing="0"/>
        <w:jc w:val="both"/>
        <w:rPr>
          <w:rFonts w:ascii="Arial" w:hAnsi="Arial" w:cs="Arial"/>
          <w:color w:val="464646"/>
          <w:sz w:val="18"/>
          <w:szCs w:val="18"/>
        </w:rPr>
      </w:pPr>
      <w:r w:rsidRPr="009960DB">
        <w:rPr>
          <w:rFonts w:ascii="Arial" w:hAnsi="Arial" w:cs="Arial"/>
          <w:color w:val="464646"/>
          <w:sz w:val="18"/>
          <w:szCs w:val="18"/>
        </w:rPr>
        <w:t xml:space="preserve">*Wyjaśnienie: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960DB">
        <w:rPr>
          <w:rFonts w:ascii="Arial" w:hAnsi="Arial" w:cs="Arial"/>
          <w:color w:val="464646"/>
          <w:sz w:val="18"/>
          <w:szCs w:val="18"/>
        </w:rPr>
        <w:t>Pzp</w:t>
      </w:r>
      <w:proofErr w:type="spellEnd"/>
      <w:r w:rsidRPr="009960DB">
        <w:rPr>
          <w:rFonts w:ascii="Arial" w:hAnsi="Arial" w:cs="Arial"/>
          <w:color w:val="464646"/>
          <w:sz w:val="18"/>
          <w:szCs w:val="18"/>
        </w:rPr>
        <w:t xml:space="preserve"> oraz nie może naruszać integralności protokołu oraz jego załączników.</w:t>
      </w:r>
    </w:p>
    <w:p w:rsidR="009960DB" w:rsidRPr="009960DB" w:rsidRDefault="009960DB" w:rsidP="009960DB">
      <w:pPr>
        <w:pStyle w:val="NormalnyWeb"/>
        <w:shd w:val="clear" w:color="auto" w:fill="FFFFFF"/>
        <w:spacing w:before="96" w:beforeAutospacing="0" w:after="240" w:afterAutospacing="0"/>
        <w:jc w:val="both"/>
        <w:rPr>
          <w:rFonts w:ascii="Arial" w:hAnsi="Arial" w:cs="Arial"/>
          <w:color w:val="464646"/>
          <w:sz w:val="18"/>
          <w:szCs w:val="18"/>
        </w:rPr>
      </w:pPr>
      <w:r w:rsidRPr="009960DB">
        <w:rPr>
          <w:rFonts w:ascii="Arial" w:hAnsi="Arial" w:cs="Arial"/>
          <w:color w:val="464646"/>
          <w:sz w:val="18"/>
          <w:szCs w:val="18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:rsidR="00753FD9" w:rsidRPr="009960DB" w:rsidRDefault="00753FD9" w:rsidP="009960DB">
      <w:pPr>
        <w:jc w:val="both"/>
        <w:rPr>
          <w:sz w:val="18"/>
          <w:szCs w:val="18"/>
        </w:rPr>
      </w:pPr>
    </w:p>
    <w:sectPr w:rsidR="00753FD9" w:rsidRPr="00996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228D"/>
    <w:multiLevelType w:val="multilevel"/>
    <w:tmpl w:val="8DB4D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634053"/>
    <w:multiLevelType w:val="multilevel"/>
    <w:tmpl w:val="007841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64E4F"/>
    <w:multiLevelType w:val="multilevel"/>
    <w:tmpl w:val="C05C0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44B27"/>
    <w:multiLevelType w:val="multilevel"/>
    <w:tmpl w:val="96E690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C0161"/>
    <w:multiLevelType w:val="multilevel"/>
    <w:tmpl w:val="E4AC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053BCF"/>
    <w:multiLevelType w:val="multilevel"/>
    <w:tmpl w:val="5D8425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3A"/>
    <w:rsid w:val="000A16D3"/>
    <w:rsid w:val="002D31B3"/>
    <w:rsid w:val="004809AD"/>
    <w:rsid w:val="006F2728"/>
    <w:rsid w:val="006F5D8A"/>
    <w:rsid w:val="00753FD9"/>
    <w:rsid w:val="007D275A"/>
    <w:rsid w:val="007D767E"/>
    <w:rsid w:val="008A4226"/>
    <w:rsid w:val="008A5955"/>
    <w:rsid w:val="009960DB"/>
    <w:rsid w:val="00A97073"/>
    <w:rsid w:val="00BF15C7"/>
    <w:rsid w:val="00C67D3A"/>
    <w:rsid w:val="00EB2098"/>
    <w:rsid w:val="00EC2BB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944C"/>
  <w15:chartTrackingRefBased/>
  <w15:docId w15:val="{FFC591D1-FA9C-4705-8390-A910E08F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7D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7D3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F272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9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twarda.p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Izydorczyk</dc:creator>
  <cp:keywords/>
  <dc:description/>
  <cp:lastModifiedBy>Małgorzata Przymus</cp:lastModifiedBy>
  <cp:revision>3</cp:revision>
  <dcterms:created xsi:type="dcterms:W3CDTF">2022-08-18T11:11:00Z</dcterms:created>
  <dcterms:modified xsi:type="dcterms:W3CDTF">2023-01-03T14:32:00Z</dcterms:modified>
</cp:coreProperties>
</file>